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CF7208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707C05C6" w14:textId="6923C404" w:rsidR="001D3F59" w:rsidRPr="00CF7208" w:rsidRDefault="001D3F59" w:rsidP="00CF7208">
      <w:pPr>
        <w:pStyle w:val="Encabezado"/>
        <w:jc w:val="right"/>
        <w:rPr>
          <w:lang w:val="es-ES"/>
        </w:rPr>
      </w:pPr>
    </w:p>
    <w:p w14:paraId="7BF6DC3C" w14:textId="1C3D2E4B" w:rsidR="00AB56C7" w:rsidRPr="00CF7208" w:rsidRDefault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7 </w:t>
      </w:r>
      <w:r w:rsidR="000A6A78">
        <w:rPr>
          <w:b/>
          <w:sz w:val="20"/>
          <w:szCs w:val="20"/>
          <w:lang w:val="es-ES"/>
        </w:rPr>
        <w:t xml:space="preserve">- </w:t>
      </w:r>
      <w:r w:rsidRPr="00CF7208">
        <w:rPr>
          <w:b/>
          <w:sz w:val="20"/>
          <w:szCs w:val="20"/>
          <w:lang w:val="es-ES"/>
        </w:rPr>
        <w:t>FACTOR DE CALIDAD</w:t>
      </w:r>
    </w:p>
    <w:p w14:paraId="6AD56E7C" w14:textId="16D64E41" w:rsidR="004003F4" w:rsidRPr="00CF7208" w:rsidRDefault="00AB56C7" w:rsidP="1792000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FORMATO 7</w:t>
      </w:r>
      <w:r w:rsidR="00F228AE" w:rsidRPr="00CF7208">
        <w:rPr>
          <w:b/>
          <w:sz w:val="20"/>
          <w:szCs w:val="20"/>
          <w:lang w:val="es-ES"/>
        </w:rPr>
        <w:t>A</w:t>
      </w:r>
      <w:r w:rsidR="00B137E3" w:rsidRPr="00CF7208">
        <w:rPr>
          <w:b/>
          <w:sz w:val="20"/>
          <w:szCs w:val="20"/>
          <w:lang w:val="es-ES"/>
        </w:rPr>
        <w:t>—</w:t>
      </w:r>
      <w:r w:rsidR="00203604" w:rsidRPr="00CF7208">
        <w:rPr>
          <w:b/>
          <w:sz w:val="20"/>
          <w:szCs w:val="20"/>
          <w:lang w:val="es-ES"/>
        </w:rPr>
        <w:t xml:space="preserve"> </w:t>
      </w:r>
      <w:r w:rsidR="0020762C" w:rsidRPr="00CF7208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40D8E474" w14:textId="77777777" w:rsidR="004003F4" w:rsidRPr="00CF7208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5BC1033E" w14:textId="6C0AE2AF" w:rsidR="004003F4" w:rsidRPr="00CF7208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16182A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CF7208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1DE7AB3" w14:textId="77777777" w:rsidR="00671AE8" w:rsidRPr="00CF7208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18BA112E" w:rsidR="004003F4" w:rsidRPr="00CF7208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bookmarkStart w:id="0" w:name="_Hlk511125090"/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</w:t>
      </w:r>
      <w:r w:rsidR="00CF74E7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CF74E7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Pr="00CF7208">
        <w:rPr>
          <w:sz w:val="20"/>
          <w:szCs w:val="20"/>
          <w:highlight w:val="lightGray"/>
        </w:rPr>
        <w:t xml:space="preserve"> de </w:t>
      </w:r>
      <w:r w:rsidR="00CF74E7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="00365124" w:rsidRPr="00CF7208">
        <w:rPr>
          <w:sz w:val="20"/>
          <w:szCs w:val="20"/>
          <w:highlight w:val="lightGray"/>
        </w:rPr>
        <w:t>]</w:t>
      </w:r>
      <w:r w:rsidR="00365124" w:rsidRPr="00CF7208">
        <w:rPr>
          <w:sz w:val="20"/>
          <w:szCs w:val="20"/>
        </w:rPr>
        <w:t>, en</w:t>
      </w:r>
      <w:r w:rsidR="0085679B" w:rsidRPr="00CF7208">
        <w:rPr>
          <w:sz w:val="20"/>
          <w:szCs w:val="20"/>
        </w:rPr>
        <w:t xml:space="preserve"> adelante el “</w:t>
      </w:r>
      <w:r w:rsidR="008655EE" w:rsidRPr="00CF7208">
        <w:rPr>
          <w:sz w:val="20"/>
          <w:szCs w:val="20"/>
        </w:rPr>
        <w:t>Proceso</w:t>
      </w:r>
      <w:r w:rsidR="0085679B" w:rsidRPr="00CF7208">
        <w:rPr>
          <w:sz w:val="20"/>
          <w:szCs w:val="20"/>
        </w:rPr>
        <w:t xml:space="preserve"> de Contratación”</w:t>
      </w:r>
      <w:r w:rsidRPr="00CF7208">
        <w:rPr>
          <w:sz w:val="20"/>
          <w:szCs w:val="20"/>
        </w:rPr>
        <w:t xml:space="preserve"> </w:t>
      </w:r>
      <w:bookmarkEnd w:id="0"/>
    </w:p>
    <w:p w14:paraId="547152E3" w14:textId="5B6604D4" w:rsidR="004003F4" w:rsidRPr="00CF7208" w:rsidRDefault="004003F4" w:rsidP="00BA451E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08B77E1" w14:textId="4C496A69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14E59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002E88" w:rsidRPr="00CF7208">
        <w:rPr>
          <w:rFonts w:cs="Arial"/>
          <w:sz w:val="20"/>
          <w:szCs w:val="20"/>
        </w:rPr>
        <w:t>Lote:</w:t>
      </w:r>
      <w:r w:rsidR="004E4226" w:rsidRPr="00CF7208">
        <w:rPr>
          <w:rFonts w:cs="Arial"/>
          <w:sz w:val="20"/>
          <w:szCs w:val="20"/>
        </w:rPr>
        <w:t xml:space="preserve">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CF7208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Pr="00CF7208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1" w:name="_Hlk511125131"/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FFF3377" w14:textId="55910421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A736E5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</w:t>
      </w:r>
      <w:r w:rsidR="00A736E5">
        <w:rPr>
          <w:rFonts w:cs="Arial"/>
          <w:sz w:val="20"/>
          <w:szCs w:val="20"/>
          <w:lang w:bidi="en-US"/>
        </w:rPr>
        <w:t>P</w:t>
      </w:r>
      <w:r w:rsidR="006033FB" w:rsidRPr="00CF7208">
        <w:rPr>
          <w:rFonts w:cs="Arial"/>
          <w:sz w:val="20"/>
          <w:szCs w:val="20"/>
          <w:lang w:bidi="en-US"/>
        </w:rPr>
        <w:t>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1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 el compromiso de implementar, a mi (nuestro) costo y riesgo, un programa de </w:t>
      </w:r>
      <w:r w:rsidR="00367468" w:rsidRPr="00CF7208">
        <w:rPr>
          <w:rFonts w:cs="Arial"/>
          <w:sz w:val="20"/>
          <w:szCs w:val="20"/>
          <w:lang w:bidi="en-US"/>
        </w:rPr>
        <w:t>g</w:t>
      </w:r>
      <w:r w:rsidR="00CB3BBE" w:rsidRPr="00CF7208">
        <w:rPr>
          <w:rFonts w:cs="Arial"/>
          <w:sz w:val="20"/>
          <w:szCs w:val="20"/>
          <w:lang w:bidi="en-US"/>
        </w:rPr>
        <w:t>erencia de proyectos con el fin de garantizar la ejecución efectiva y eficaz del</w:t>
      </w:r>
      <w:r w:rsidR="0020762C" w:rsidRPr="00CF7208">
        <w:rPr>
          <w:rFonts w:cs="Arial"/>
          <w:sz w:val="20"/>
          <w:szCs w:val="20"/>
          <w:lang w:bidi="en-US"/>
        </w:rPr>
        <w:t xml:space="preserve"> objeto de la referencia.</w:t>
      </w:r>
    </w:p>
    <w:p w14:paraId="619192BD" w14:textId="37584500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CF7208">
        <w:rPr>
          <w:rFonts w:cs="Arial"/>
          <w:sz w:val="20"/>
          <w:szCs w:val="20"/>
          <w:lang w:bidi="en-US"/>
        </w:rPr>
        <w:t>i</w:t>
      </w:r>
      <w:r w:rsidR="00CB3BBE" w:rsidRPr="00CF7208">
        <w:rPr>
          <w:rFonts w:cs="Arial"/>
          <w:sz w:val="20"/>
          <w:szCs w:val="20"/>
          <w:lang w:bidi="en-US"/>
        </w:rPr>
        <w:t xml:space="preserve">ngeniería o la </w:t>
      </w:r>
      <w:r w:rsidR="0029772B" w:rsidRPr="00CF7208">
        <w:rPr>
          <w:rFonts w:cs="Arial"/>
          <w:sz w:val="20"/>
          <w:szCs w:val="20"/>
          <w:lang w:bidi="en-US"/>
        </w:rPr>
        <w:t>a</w:t>
      </w:r>
      <w:r w:rsidR="00CB3BBE" w:rsidRPr="00CF7208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851663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CF7208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21053C29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</w:p>
    <w:p w14:paraId="60E1C27D" w14:textId="505BD0C3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68317D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6156A05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16182A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3012528A" w:rsidR="00A249E9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9F53FD7" w14:textId="77777777" w:rsidR="002473E5" w:rsidRPr="00CF7208" w:rsidRDefault="002473E5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162C4816" w14:textId="0692CE80" w:rsidR="00F228AE" w:rsidRPr="00CF7208" w:rsidRDefault="00AB56C7" w:rsidP="00751FDC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lastRenderedPageBreak/>
        <w:t>FORMATO 7</w:t>
      </w:r>
      <w:r w:rsidR="00A249E9" w:rsidRPr="00CF7208">
        <w:rPr>
          <w:b/>
          <w:sz w:val="20"/>
          <w:szCs w:val="20"/>
          <w:lang w:val="es-ES"/>
        </w:rPr>
        <w:t>B</w:t>
      </w:r>
      <w:r w:rsidR="00C660B3" w:rsidRPr="00CF7208">
        <w:rPr>
          <w:b/>
          <w:sz w:val="20"/>
          <w:szCs w:val="20"/>
          <w:lang w:val="es-ES"/>
        </w:rPr>
        <w:t>—</w:t>
      </w:r>
      <w:r w:rsidR="00F228AE" w:rsidRPr="00CF7208">
        <w:rPr>
          <w:b/>
          <w:bCs/>
          <w:sz w:val="20"/>
          <w:szCs w:val="20"/>
        </w:rPr>
        <w:t>DISPONIBILIDAD Y CONDICIONES FUNCIONALES DE LA MAQUINARIA DE OBRA</w:t>
      </w:r>
    </w:p>
    <w:p w14:paraId="104AE536" w14:textId="77777777" w:rsidR="00AB56C7" w:rsidRPr="00CF7208" w:rsidRDefault="00AB56C7" w:rsidP="00AB56C7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24480204" w14:textId="77777777" w:rsidR="00AB56C7" w:rsidRPr="00CF7208" w:rsidRDefault="00AB56C7" w:rsidP="00AB56C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79820C2C" w14:textId="4C11B8BB" w:rsidR="00AB56C7" w:rsidRPr="00CF7208" w:rsidRDefault="00AB56C7" w:rsidP="00AB56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16182A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0D19E115" w14:textId="77777777" w:rsidR="00AB56C7" w:rsidRPr="00CF7208" w:rsidRDefault="00AB56C7" w:rsidP="00AB56C7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4DCA817" w14:textId="77777777" w:rsidR="00AB56C7" w:rsidRPr="00CF7208" w:rsidRDefault="00AB56C7" w:rsidP="00AB56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0293C72" w14:textId="77777777" w:rsidR="00AB56C7" w:rsidRPr="00CF7208" w:rsidRDefault="00AB56C7" w:rsidP="00BA451E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9009CD6" w14:textId="2299A4B0" w:rsidR="00AB56C7" w:rsidRPr="00CF7208" w:rsidRDefault="00AB56C7" w:rsidP="00BA451E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>de Contratación [</w:t>
      </w:r>
      <w:r w:rsidRPr="00CF7208">
        <w:rPr>
          <w:sz w:val="20"/>
          <w:szCs w:val="20"/>
          <w:highlight w:val="lightGray"/>
        </w:rPr>
        <w:t xml:space="preserve">Incluir número del </w:t>
      </w:r>
      <w:r w:rsidR="006E2C5B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="00562CF6" w:rsidRPr="00CF7208">
        <w:rPr>
          <w:sz w:val="20"/>
          <w:szCs w:val="20"/>
          <w:highlight w:val="lightGray"/>
        </w:rPr>
        <w:t xml:space="preserve"> </w:t>
      </w:r>
      <w:r w:rsidRPr="00CF7208">
        <w:rPr>
          <w:sz w:val="20"/>
          <w:szCs w:val="20"/>
          <w:highlight w:val="lightGray"/>
        </w:rPr>
        <w:t xml:space="preserve">de </w:t>
      </w:r>
      <w:r w:rsidR="006E2C5B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>], en adelante el “</w:t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Contratación” </w:t>
      </w:r>
    </w:p>
    <w:p w14:paraId="478D72CB" w14:textId="77777777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15D5FB17" w14:textId="00F1E03D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544BA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BA451E" w:rsidRPr="00CF7208">
        <w:rPr>
          <w:rFonts w:cs="Arial"/>
          <w:sz w:val="20"/>
          <w:szCs w:val="20"/>
        </w:rPr>
        <w:t>Lote</w:t>
      </w:r>
      <w:r w:rsidR="00D05902" w:rsidRPr="00CF7208">
        <w:rPr>
          <w:rFonts w:cs="Arial"/>
          <w:sz w:val="20"/>
          <w:szCs w:val="20"/>
        </w:rPr>
        <w:t xml:space="preserve">: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1879A04D" w14:textId="74DB22E1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 </w:t>
      </w:r>
    </w:p>
    <w:p w14:paraId="72CEC5F3" w14:textId="77777777" w:rsidR="00AB56C7" w:rsidRPr="00CF7208" w:rsidRDefault="00AB56C7" w:rsidP="00661FCB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7B7D6C08" w14:textId="7B4FB87E" w:rsidR="00AB56C7" w:rsidRPr="00CF7208" w:rsidRDefault="00AB56C7" w:rsidP="00661FCB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>[ Nombre del Proponente</w:t>
      </w:r>
      <w:r w:rsidR="007F1CC8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</w:t>
      </w:r>
      <w:r w:rsidR="008E0A98">
        <w:rPr>
          <w:rFonts w:cs="Arial"/>
          <w:sz w:val="20"/>
          <w:szCs w:val="20"/>
          <w:lang w:bidi="en-US"/>
        </w:rPr>
        <w:t>P</w:t>
      </w:r>
      <w:r w:rsidR="006033FB" w:rsidRPr="00CF7208">
        <w:rPr>
          <w:rFonts w:cs="Arial"/>
          <w:sz w:val="20"/>
          <w:szCs w:val="20"/>
          <w:lang w:bidi="en-US"/>
        </w:rPr>
        <w:t>roponente</w:t>
      </w:r>
      <w:r w:rsidR="00337380">
        <w:rPr>
          <w:rFonts w:eastAsiaTheme="minorEastAsia" w:cs="Arial"/>
          <w:sz w:val="20"/>
          <w:szCs w:val="20"/>
        </w:rPr>
        <w:t>”</w:t>
      </w:r>
      <w:r w:rsidR="006033FB" w:rsidRPr="00CF7208">
        <w:rPr>
          <w:rFonts w:eastAsiaTheme="minorEastAsia" w:cs="Arial"/>
          <w:sz w:val="20"/>
          <w:szCs w:val="20"/>
        </w:rPr>
        <w:t>, manifiesto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 expresamente bajo la gravedad de juramento el </w:t>
      </w:r>
      <w:r w:rsidR="00644169" w:rsidRPr="00CF7208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de </w:t>
      </w:r>
      <w:r w:rsidRPr="00CF7208">
        <w:rPr>
          <w:rFonts w:eastAsiaTheme="minorEastAsia" w:cs="Arial"/>
          <w:sz w:val="20"/>
          <w:szCs w:val="20"/>
        </w:rPr>
        <w:t xml:space="preserve">utilizar en </w:t>
      </w:r>
      <w:r w:rsidR="007C7488" w:rsidRPr="00CF7208">
        <w:rPr>
          <w:rFonts w:eastAsiaTheme="minorEastAsia" w:cs="Arial"/>
          <w:sz w:val="20"/>
          <w:szCs w:val="20"/>
        </w:rPr>
        <w:t xml:space="preserve">la </w:t>
      </w:r>
      <w:r w:rsidRPr="00CF7208">
        <w:rPr>
          <w:rFonts w:eastAsiaTheme="minorEastAsia" w:cs="Arial"/>
          <w:sz w:val="20"/>
          <w:szCs w:val="20"/>
        </w:rPr>
        <w:t>obra maquinar</w:t>
      </w:r>
      <w:r w:rsidR="00644169" w:rsidRPr="00CF7208">
        <w:rPr>
          <w:rFonts w:eastAsiaTheme="minorEastAsia" w:cs="Arial"/>
          <w:sz w:val="20"/>
          <w:szCs w:val="20"/>
        </w:rPr>
        <w:t>i</w:t>
      </w:r>
      <w:r w:rsidRPr="00CF7208">
        <w:rPr>
          <w:rFonts w:eastAsiaTheme="minorEastAsia" w:cs="Arial"/>
          <w:sz w:val="20"/>
          <w:szCs w:val="20"/>
        </w:rPr>
        <w:t xml:space="preserve">a con una </w:t>
      </w:r>
      <w:r w:rsidR="00642642" w:rsidRPr="00CF7208">
        <w:rPr>
          <w:rFonts w:eastAsiaTheme="minorEastAsia" w:cs="Arial"/>
          <w:sz w:val="20"/>
          <w:szCs w:val="20"/>
        </w:rPr>
        <w:t xml:space="preserve">antigüedad </w:t>
      </w:r>
      <w:r w:rsidRPr="00CF7208">
        <w:rPr>
          <w:rFonts w:eastAsiaTheme="minorEastAsia" w:cs="Arial"/>
          <w:sz w:val="20"/>
          <w:szCs w:val="20"/>
        </w:rPr>
        <w:t>menor a</w:t>
      </w:r>
      <w:r w:rsidR="00644169" w:rsidRPr="00CF7208">
        <w:rPr>
          <w:rFonts w:eastAsiaTheme="minorEastAsia" w:cs="Arial"/>
          <w:sz w:val="20"/>
          <w:szCs w:val="20"/>
        </w:rPr>
        <w:t xml:space="preserve"> veinte</w:t>
      </w:r>
      <w:r w:rsidRPr="00CF7208">
        <w:rPr>
          <w:rFonts w:eastAsiaTheme="minorEastAsia" w:cs="Arial"/>
          <w:sz w:val="20"/>
          <w:szCs w:val="20"/>
        </w:rPr>
        <w:t xml:space="preserve"> (</w:t>
      </w:r>
      <w:r w:rsidR="00644169" w:rsidRPr="00CF7208">
        <w:rPr>
          <w:rFonts w:eastAsiaTheme="minorEastAsia" w:cs="Arial"/>
          <w:sz w:val="20"/>
          <w:szCs w:val="20"/>
        </w:rPr>
        <w:t>2</w:t>
      </w:r>
      <w:r w:rsidRPr="00CF7208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CF7208">
        <w:rPr>
          <w:rFonts w:eastAsiaTheme="minorEastAsia" w:cs="Arial"/>
          <w:sz w:val="20"/>
          <w:szCs w:val="20"/>
        </w:rPr>
        <w:t xml:space="preserve"> En caso de que la maquinaria haya sido repotenciada, los veinte (20) años </w:t>
      </w:r>
      <w:r w:rsidR="00672524">
        <w:rPr>
          <w:rFonts w:eastAsiaTheme="minorEastAsia" w:cs="Arial"/>
          <w:sz w:val="20"/>
          <w:szCs w:val="20"/>
        </w:rPr>
        <w:t xml:space="preserve">se contarán </w:t>
      </w:r>
      <w:r w:rsidR="00644169" w:rsidRPr="00CF7208">
        <w:rPr>
          <w:rFonts w:eastAsiaTheme="minorEastAsia" w:cs="Arial"/>
          <w:sz w:val="20"/>
          <w:szCs w:val="20"/>
        </w:rPr>
        <w:t>desde la fecha de repotenciación de la maquinaria.</w:t>
      </w:r>
    </w:p>
    <w:p w14:paraId="5C4DB7D6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09C664A1" w14:textId="77777777" w:rsidR="00661FCB" w:rsidRPr="00CF7208" w:rsidRDefault="00661FCB" w:rsidP="00661F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1B0F1A8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2D7A778E" w14:textId="3C65C1B2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DF6003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6AEAE720" w14:textId="21E3633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C. C. </w:t>
      </w:r>
      <w:r w:rsidRPr="00CF7208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35A0F5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6C8730" w14:textId="77777777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B8AE80C" w14:textId="26C49053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DF6003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2C927605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DB5CBA3" w14:textId="06AB35CB" w:rsidR="00F228AE" w:rsidRPr="00CF7208" w:rsidRDefault="00F228AE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4C1630BD" w14:textId="29F3D534" w:rsidR="001D3F59" w:rsidRDefault="001D3F59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A46E2F7" w14:textId="5C7DE49C" w:rsidR="002473E5" w:rsidRDefault="002473E5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6AC4F3BE" w14:textId="77777777" w:rsidR="0092417C" w:rsidRPr="00CF7208" w:rsidRDefault="0092417C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7F6842EE" w14:textId="77777777" w:rsidR="004814CC" w:rsidRPr="00CF7208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CF7208">
        <w:rPr>
          <w:b/>
          <w:sz w:val="20"/>
          <w:szCs w:val="20"/>
        </w:rPr>
        <w:lastRenderedPageBreak/>
        <w:t>FORMATO 7C—PLAN DE CALIDAD</w:t>
      </w:r>
    </w:p>
    <w:p w14:paraId="5DDCA4A9" w14:textId="77777777" w:rsidR="004814CC" w:rsidRPr="00CF7208" w:rsidRDefault="004814CC" w:rsidP="004814CC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CF7208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CF7208" w:rsidRDefault="004814CC" w:rsidP="004814CC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1A7C3839" w14:textId="5DE17EA4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781B59">
        <w:rPr>
          <w:sz w:val="20"/>
          <w:szCs w:val="20"/>
          <w:highlight w:val="lightGray"/>
        </w:rPr>
        <w:t>[</w:t>
      </w:r>
      <w:r w:rsidRPr="00CF7208">
        <w:rPr>
          <w:sz w:val="20"/>
          <w:szCs w:val="20"/>
          <w:highlight w:val="lightGray"/>
        </w:rPr>
        <w:t xml:space="preserve">Dirección de la </w:t>
      </w:r>
      <w:r w:rsidR="00DF6003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>ntidad]</w:t>
      </w:r>
      <w:r w:rsidRPr="00CF7208">
        <w:rPr>
          <w:sz w:val="20"/>
          <w:szCs w:val="20"/>
        </w:rPr>
        <w:t xml:space="preserve"> </w:t>
      </w:r>
    </w:p>
    <w:p w14:paraId="2A85ACF6" w14:textId="77777777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6549336E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F7A2028" w14:textId="0C6F538E" w:rsidR="004814CC" w:rsidRPr="00CF7208" w:rsidRDefault="004814CC" w:rsidP="00FA4772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 w:rsidR="00DF6003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DF6003"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 w:rsidR="00DF6003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781B59">
        <w:rPr>
          <w:sz w:val="20"/>
          <w:szCs w:val="20"/>
          <w:highlight w:val="lightGray"/>
        </w:rPr>
        <w:t>]</w:t>
      </w:r>
      <w:r w:rsidRPr="00CF7208">
        <w:rPr>
          <w:sz w:val="20"/>
          <w:szCs w:val="20"/>
        </w:rPr>
        <w:t xml:space="preserve">, en adelante el “Proceso de Contratación” </w:t>
      </w:r>
    </w:p>
    <w:p w14:paraId="3B30943F" w14:textId="77777777" w:rsidR="004814CC" w:rsidRPr="00CF7208" w:rsidRDefault="004814CC" w:rsidP="004814CC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 xml:space="preserve">Objeto: </w:t>
      </w:r>
    </w:p>
    <w:p w14:paraId="51B3F626" w14:textId="6335C41E" w:rsidR="004814CC" w:rsidRPr="00CF7208" w:rsidRDefault="0029299C" w:rsidP="004814CC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4814CC" w:rsidRPr="00CF7208">
        <w:rPr>
          <w:rFonts w:cs="Arial"/>
          <w:sz w:val="20"/>
          <w:szCs w:val="20"/>
        </w:rPr>
        <w:t xml:space="preserve">Lote: </w:t>
      </w:r>
      <w:r w:rsidR="00485C55"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CF7208" w:rsidRDefault="00485C55" w:rsidP="004814CC">
      <w:pPr>
        <w:spacing w:before="0" w:after="0"/>
        <w:jc w:val="left"/>
        <w:rPr>
          <w:rFonts w:cs="Arial"/>
          <w:sz w:val="20"/>
          <w:szCs w:val="20"/>
        </w:rPr>
      </w:pPr>
    </w:p>
    <w:p w14:paraId="7FF6F1A8" w14:textId="77777777" w:rsidR="004814CC" w:rsidRPr="00CF7208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CF7208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C701963" w14:textId="083F6052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672524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672524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 o </w:t>
      </w:r>
      <w:r w:rsidRPr="00CF7208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eastAsiaTheme="minorEastAsia" w:cs="Arial"/>
          <w:sz w:val="20"/>
          <w:szCs w:val="20"/>
        </w:rPr>
        <w:t>en adelante el “Proponente</w:t>
      </w:r>
      <w:r w:rsidR="00781B59">
        <w:rPr>
          <w:rFonts w:eastAsiaTheme="minorEastAsia" w:cs="Arial"/>
          <w:sz w:val="20"/>
          <w:szCs w:val="20"/>
        </w:rPr>
        <w:t>”</w:t>
      </w:r>
      <w:r w:rsidRPr="00CF7208">
        <w:rPr>
          <w:rFonts w:eastAsiaTheme="minorEastAsia" w:cs="Arial"/>
          <w:sz w:val="20"/>
          <w:szCs w:val="20"/>
        </w:rPr>
        <w:t xml:space="preserve">, manifiesto expresamente bajo la gravedad de juramento el compromiso de presentar un Plan de Calidad específico para el proyecto elaborado bajo el enfoque de un modelo de aseguramiento o gestión de la calidad conforme </w:t>
      </w:r>
      <w:r w:rsidR="00672524">
        <w:rPr>
          <w:rFonts w:eastAsiaTheme="minorEastAsia" w:cs="Arial"/>
          <w:sz w:val="20"/>
          <w:szCs w:val="20"/>
        </w:rPr>
        <w:t>con</w:t>
      </w:r>
      <w:r w:rsidRPr="00CF7208">
        <w:rPr>
          <w:rFonts w:eastAsiaTheme="minorEastAsia" w:cs="Arial"/>
          <w:sz w:val="20"/>
          <w:szCs w:val="20"/>
        </w:rPr>
        <w:t xml:space="preserve"> las normas NTC ISO 9001:2015 y NTC ISO 10005:2018.</w:t>
      </w:r>
    </w:p>
    <w:p w14:paraId="238ADFC8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Atentamente,</w:t>
      </w:r>
    </w:p>
    <w:p w14:paraId="1FCEF121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Proponente</w:t>
      </w:r>
      <w:r w:rsidRPr="00CF7208">
        <w:rPr>
          <w:sz w:val="20"/>
          <w:szCs w:val="20"/>
        </w:rPr>
        <w:tab/>
        <w:t>_______________________________________</w:t>
      </w:r>
    </w:p>
    <w:p w14:paraId="200909EC" w14:textId="25E52762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A00C6D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A00C6D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15CE5D68" w14:textId="213C0FE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</w:t>
      </w:r>
      <w:r w:rsidRPr="00CF7208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758C274" w14:textId="6324A84D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C24A3E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28B56DDD" w14:textId="77777777" w:rsidR="00644169" w:rsidRPr="00CF7208" w:rsidRDefault="00644169">
      <w:pPr>
        <w:pStyle w:val="InviasNormal"/>
        <w:rPr>
          <w:sz w:val="20"/>
          <w:szCs w:val="20"/>
        </w:rPr>
      </w:pPr>
    </w:p>
    <w:sectPr w:rsidR="00644169" w:rsidRPr="00CF7208" w:rsidSect="00781B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A84F" w14:textId="77777777" w:rsidR="00656D9F" w:rsidRDefault="00656D9F" w:rsidP="00D97E04">
      <w:pPr>
        <w:spacing w:before="0" w:after="0"/>
      </w:pPr>
      <w:r>
        <w:separator/>
      </w:r>
    </w:p>
  </w:endnote>
  <w:endnote w:type="continuationSeparator" w:id="0">
    <w:p w14:paraId="31EAA9A7" w14:textId="77777777" w:rsidR="00656D9F" w:rsidRDefault="00656D9F" w:rsidP="00D97E04">
      <w:pPr>
        <w:spacing w:before="0" w:after="0"/>
      </w:pPr>
      <w:r>
        <w:continuationSeparator/>
      </w:r>
    </w:p>
  </w:endnote>
  <w:endnote w:type="continuationNotice" w:id="1">
    <w:p w14:paraId="1D126A51" w14:textId="77777777" w:rsidR="00656D9F" w:rsidRDefault="00656D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D657" w14:textId="77777777" w:rsidR="0013265C" w:rsidRDefault="0013265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0044270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Pr="00AF01BC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AF01B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539DA44F" w:rsidR="0044270F" w:rsidRPr="00AF01BC" w:rsidRDefault="00240FE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81B59">
            <w:rPr>
              <w:sz w:val="16"/>
              <w:szCs w:val="16"/>
            </w:rPr>
            <w:t>CCE-EICP-FM-110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Pr="00AF01BC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F01B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43F7D862" w:rsidR="0044270F" w:rsidRPr="00AF01BC" w:rsidRDefault="00976998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F01B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67C90" w14:textId="77777777" w:rsidR="0013265C" w:rsidRDefault="001326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BA39" w14:textId="77777777" w:rsidR="00656D9F" w:rsidRDefault="00656D9F" w:rsidP="00D97E04">
      <w:pPr>
        <w:spacing w:before="0" w:after="0"/>
      </w:pPr>
      <w:r>
        <w:separator/>
      </w:r>
    </w:p>
  </w:footnote>
  <w:footnote w:type="continuationSeparator" w:id="0">
    <w:p w14:paraId="4A4550D0" w14:textId="77777777" w:rsidR="00656D9F" w:rsidRDefault="00656D9F" w:rsidP="00D97E04">
      <w:pPr>
        <w:spacing w:before="0" w:after="0"/>
      </w:pPr>
      <w:r>
        <w:continuationSeparator/>
      </w:r>
    </w:p>
  </w:footnote>
  <w:footnote w:type="continuationNotice" w:id="1">
    <w:p w14:paraId="2E17B051" w14:textId="77777777" w:rsidR="00656D9F" w:rsidRDefault="00656D9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5745" w14:textId="77777777" w:rsidR="0013265C" w:rsidRDefault="0013265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D3F59" w:rsidRPr="00D27475" w14:paraId="192CA352" w14:textId="77777777" w:rsidTr="00D27475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77777777" w:rsidR="001D3F59" w:rsidRPr="00AF01BC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F01BC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320DED73" w14:textId="77777777" w:rsidR="001D3F59" w:rsidRDefault="0013265C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  <w:p w14:paraId="3D5C4E17" w14:textId="49AD6E81" w:rsidR="0013265C" w:rsidRPr="00AF01BC" w:rsidRDefault="0013265C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1D3F59" w:rsidRPr="00D27475" w14:paraId="20C4CC6E" w14:textId="77777777" w:rsidTr="00D27475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77777777" w:rsidR="001D3F59" w:rsidRPr="00781B59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781B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105979AD" w:rsidR="001D3F59" w:rsidRPr="00AF01BC" w:rsidRDefault="00240FEF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81B59">
            <w:rPr>
              <w:sz w:val="16"/>
              <w:szCs w:val="16"/>
            </w:rPr>
            <w:t>CCE-EICP-FM-110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1D3F59" w:rsidRPr="00AF01BC" w:rsidRDefault="001D3F59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F01B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77777777" w:rsidR="001D3F59" w:rsidRPr="00AF01BC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81B59">
            <w:rPr>
              <w:rFonts w:eastAsia="Arial" w:cs="Arial"/>
              <w:sz w:val="16"/>
              <w:szCs w:val="16"/>
            </w:rPr>
            <w:fldChar w:fldCharType="begin"/>
          </w:r>
          <w:r w:rsidRPr="00AF01B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781B59">
            <w:rPr>
              <w:rFonts w:eastAsia="Arial" w:cs="Arial"/>
              <w:sz w:val="16"/>
              <w:szCs w:val="16"/>
            </w:rPr>
            <w:fldChar w:fldCharType="separate"/>
          </w:r>
          <w:r w:rsidRPr="00AF01B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781B59">
            <w:rPr>
              <w:rFonts w:eastAsia="Arial" w:cs="Arial"/>
              <w:sz w:val="16"/>
              <w:szCs w:val="16"/>
            </w:rPr>
            <w:fldChar w:fldCharType="end"/>
          </w:r>
          <w:r w:rsidRPr="00AF01B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781B59">
            <w:rPr>
              <w:rFonts w:eastAsia="Arial" w:cs="Arial"/>
              <w:sz w:val="16"/>
              <w:szCs w:val="16"/>
            </w:rPr>
            <w:fldChar w:fldCharType="begin"/>
          </w:r>
          <w:r w:rsidRPr="00AF01B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781B59">
            <w:rPr>
              <w:rFonts w:eastAsia="Arial" w:cs="Arial"/>
              <w:sz w:val="16"/>
              <w:szCs w:val="16"/>
            </w:rPr>
            <w:fldChar w:fldCharType="separate"/>
          </w:r>
          <w:r w:rsidRPr="00AF01B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781B59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D3F59" w:rsidRPr="00D27475" w14:paraId="46B2AC10" w14:textId="77777777" w:rsidTr="00D27475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77777777" w:rsidR="001D3F59" w:rsidRPr="00781B59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781B59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556D2A42" w:rsidR="001D3F59" w:rsidRPr="00AF01BC" w:rsidRDefault="00976998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F01B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643B3FC6" w14:textId="0130D15C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706BE" w14:textId="77777777" w:rsidR="0013265C" w:rsidRDefault="0013265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7908">
    <w:abstractNumId w:val="0"/>
  </w:num>
  <w:num w:numId="2" w16cid:durableId="1752503202">
    <w:abstractNumId w:val="1"/>
  </w:num>
  <w:num w:numId="3" w16cid:durableId="1580600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201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695890">
    <w:abstractNumId w:val="3"/>
  </w:num>
  <w:num w:numId="6" w16cid:durableId="2019380549">
    <w:abstractNumId w:val="2"/>
  </w:num>
  <w:num w:numId="7" w16cid:durableId="762651753">
    <w:abstractNumId w:val="7"/>
  </w:num>
  <w:num w:numId="8" w16cid:durableId="1443957989">
    <w:abstractNumId w:val="6"/>
  </w:num>
  <w:num w:numId="9" w16cid:durableId="1782338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51AD"/>
    <w:rsid w:val="000A6A78"/>
    <w:rsid w:val="000B2C33"/>
    <w:rsid w:val="000B73BE"/>
    <w:rsid w:val="000C27AB"/>
    <w:rsid w:val="000F2E66"/>
    <w:rsid w:val="00105F4D"/>
    <w:rsid w:val="0011652A"/>
    <w:rsid w:val="0012482E"/>
    <w:rsid w:val="00130893"/>
    <w:rsid w:val="0013265C"/>
    <w:rsid w:val="00134373"/>
    <w:rsid w:val="00137B45"/>
    <w:rsid w:val="00140F21"/>
    <w:rsid w:val="00143A4D"/>
    <w:rsid w:val="00150147"/>
    <w:rsid w:val="001574FE"/>
    <w:rsid w:val="0016182A"/>
    <w:rsid w:val="00164340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0AF1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6D9F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A9F"/>
    <w:rsid w:val="00962D72"/>
    <w:rsid w:val="00963541"/>
    <w:rsid w:val="00967280"/>
    <w:rsid w:val="00976998"/>
    <w:rsid w:val="00976C79"/>
    <w:rsid w:val="0098169A"/>
    <w:rsid w:val="009910EF"/>
    <w:rsid w:val="00991B3C"/>
    <w:rsid w:val="009963A8"/>
    <w:rsid w:val="009B1928"/>
    <w:rsid w:val="009D0152"/>
    <w:rsid w:val="009D1933"/>
    <w:rsid w:val="009D5D41"/>
    <w:rsid w:val="009E0DF7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CF74E7"/>
    <w:rsid w:val="00D03436"/>
    <w:rsid w:val="00D04F88"/>
    <w:rsid w:val="00D05902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2750"/>
    <w:rsid w:val="00E72AA6"/>
    <w:rsid w:val="00E82886"/>
    <w:rsid w:val="00E95744"/>
    <w:rsid w:val="00EA24DB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80BD14-2A4E-4604-8217-A8C54673D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Camila Guastar</cp:lastModifiedBy>
  <cp:revision>3</cp:revision>
  <cp:lastPrinted>2021-08-03T16:25:00Z</cp:lastPrinted>
  <dcterms:created xsi:type="dcterms:W3CDTF">2022-08-03T21:05:00Z</dcterms:created>
  <dcterms:modified xsi:type="dcterms:W3CDTF">2025-03-03T21:42:00Z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